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34CD" w14:textId="00028DF5" w:rsidR="00CB5977" w:rsidRDefault="00CB59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RESULTS OF ARTICLES </w:t>
      </w:r>
      <w:r w:rsidR="004D5D4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– 9 2024 SUGAR HILL TOWN MEETING</w:t>
      </w:r>
    </w:p>
    <w:p w14:paraId="6BDDE7F9" w14:textId="3A99001B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Selectman, Three Year Term                  </w:t>
      </w:r>
      <w:r>
        <w:rPr>
          <w:b w:val="0"/>
          <w:sz w:val="20"/>
          <w:lang w:val="en-US"/>
        </w:rPr>
        <w:t xml:space="preserve">                            </w:t>
      </w:r>
      <w:r>
        <w:rPr>
          <w:b w:val="0"/>
          <w:sz w:val="20"/>
          <w:lang w:val="en-US"/>
        </w:rPr>
        <w:t xml:space="preserve"> Richard Bielefield                                                          191</w:t>
      </w:r>
    </w:p>
    <w:p w14:paraId="52351297" w14:textId="65EDECCF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                                                                                              Samuel A. Mealey                                                           41</w:t>
      </w:r>
    </w:p>
    <w:p w14:paraId="5917001F" w14:textId="1ED63653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Town Clerk, One Year Term                                               Lissa Boissonneault                                                      215                                                                                                                             </w:t>
      </w:r>
    </w:p>
    <w:p w14:paraId="626C9A39" w14:textId="7AE0CF82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Tax Collector, One Year Term                                             Lissa Boissonneault                                                      202</w:t>
      </w:r>
    </w:p>
    <w:p w14:paraId="7B656B4C" w14:textId="2A7C1AFD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                                                                                              Nicholas De Mayo                                                          27</w:t>
      </w:r>
    </w:p>
    <w:p w14:paraId="7CD246B4" w14:textId="762422CA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Town Treasurer, One Year Term                                         Amy Venezia                                                                 219</w:t>
      </w:r>
    </w:p>
    <w:p w14:paraId="29EF7096" w14:textId="329ADA5D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Library Trustee, Three Year Term                                        Iris L. Rhodes                                                               210</w:t>
      </w:r>
    </w:p>
    <w:p w14:paraId="61BEF472" w14:textId="79B7E4EB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Moderator, 2 Year Term                                                       James F. Snyder                                                            207</w:t>
      </w:r>
    </w:p>
    <w:p w14:paraId="75B49DF7" w14:textId="77777777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Trustee of Trust Funds, 3 Year Term                                    Michael Claflin                                                             209</w:t>
      </w:r>
    </w:p>
    <w:p w14:paraId="2D1D03CB" w14:textId="77777777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Zoning Board of Adjustment, 3 Year Term                         John Colony                                                                   198</w:t>
      </w:r>
    </w:p>
    <w:p w14:paraId="4D274E59" w14:textId="1ED601FC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Zoning Board of Adjustment, 3 Year Term                         James C. Keefe                                                              173</w:t>
      </w:r>
    </w:p>
    <w:p w14:paraId="77F590BC" w14:textId="1316E8B5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Cemetery Trustee, 3 Year Term                                           Lynn Kenerson                                                              191</w:t>
      </w:r>
    </w:p>
    <w:p w14:paraId="22BE656C" w14:textId="70EA1828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Cemetery Trustee, 3 Year Term                                           Leo Dickinson                                                               176</w:t>
      </w:r>
    </w:p>
    <w:p w14:paraId="7D45B413" w14:textId="5FAD9D68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Supervisor of the Check List, 6 Year Term                         Jordan Applewhite                                                         200</w:t>
      </w:r>
    </w:p>
    <w:p w14:paraId="761A46EB" w14:textId="1E70E350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Supervisor of the Check List, 4 Year Term                          </w:t>
      </w:r>
      <w:proofErr w:type="spellStart"/>
      <w:r>
        <w:rPr>
          <w:b w:val="0"/>
          <w:sz w:val="20"/>
          <w:lang w:val="en-US"/>
        </w:rPr>
        <w:t>Jaesoon</w:t>
      </w:r>
      <w:proofErr w:type="spellEnd"/>
      <w:r>
        <w:rPr>
          <w:b w:val="0"/>
          <w:sz w:val="20"/>
          <w:lang w:val="en-US"/>
        </w:rPr>
        <w:t xml:space="preserve"> Kim                                                                 201                                                                   </w:t>
      </w:r>
    </w:p>
    <w:p w14:paraId="691F95B0" w14:textId="77777777" w:rsidR="004D5D45" w:rsidRDefault="004D5D45" w:rsidP="004D5D45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                                  </w:t>
      </w:r>
    </w:p>
    <w:p w14:paraId="32752D32" w14:textId="77777777" w:rsidR="00CB5977" w:rsidRDefault="00CB5977">
      <w:pPr>
        <w:rPr>
          <w:b/>
          <w:bCs/>
          <w:sz w:val="32"/>
          <w:szCs w:val="32"/>
        </w:rPr>
      </w:pPr>
    </w:p>
    <w:p w14:paraId="27B7BC30" w14:textId="598E0C0C" w:rsidR="00CB5977" w:rsidRDefault="00CB59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ARTICLE 2:   50 YES    </w:t>
      </w:r>
      <w:proofErr w:type="gramStart"/>
      <w:r>
        <w:rPr>
          <w:b/>
          <w:bCs/>
          <w:sz w:val="32"/>
          <w:szCs w:val="32"/>
        </w:rPr>
        <w:t>180  NO</w:t>
      </w:r>
      <w:proofErr w:type="gramEnd"/>
      <w:r>
        <w:rPr>
          <w:b/>
          <w:bCs/>
          <w:sz w:val="32"/>
          <w:szCs w:val="32"/>
        </w:rPr>
        <w:t>: ARTICLE FAILS</w:t>
      </w:r>
    </w:p>
    <w:p w14:paraId="05DF6112" w14:textId="1FB09A47" w:rsidR="00CB5977" w:rsidRDefault="00CB59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ARTICLE 3:   145 YES  </w:t>
      </w:r>
      <w:proofErr w:type="gramStart"/>
      <w:r>
        <w:rPr>
          <w:b/>
          <w:bCs/>
          <w:sz w:val="32"/>
          <w:szCs w:val="32"/>
        </w:rPr>
        <w:t>89  NO</w:t>
      </w:r>
      <w:proofErr w:type="gramEnd"/>
      <w:r>
        <w:rPr>
          <w:b/>
          <w:bCs/>
          <w:sz w:val="32"/>
          <w:szCs w:val="32"/>
        </w:rPr>
        <w:t>: ARTICLE PASSES</w:t>
      </w:r>
    </w:p>
    <w:p w14:paraId="136F06E3" w14:textId="2D45BB75" w:rsidR="00CB5977" w:rsidRDefault="00CB59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ARTICLE 4:   134 YES  92 </w:t>
      </w:r>
      <w:proofErr w:type="gramStart"/>
      <w:r>
        <w:rPr>
          <w:b/>
          <w:bCs/>
          <w:sz w:val="32"/>
          <w:szCs w:val="32"/>
        </w:rPr>
        <w:t>NO</w:t>
      </w:r>
      <w:proofErr w:type="gramEnd"/>
      <w:r>
        <w:rPr>
          <w:b/>
          <w:bCs/>
          <w:sz w:val="32"/>
          <w:szCs w:val="32"/>
        </w:rPr>
        <w:t>: ARTICLE PASSES</w:t>
      </w:r>
    </w:p>
    <w:p w14:paraId="7FE977E4" w14:textId="129148C0" w:rsidR="00CB5977" w:rsidRDefault="00CB59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ARTICLE 5:   127 YES  95 </w:t>
      </w:r>
      <w:proofErr w:type="gramStart"/>
      <w:r>
        <w:rPr>
          <w:b/>
          <w:bCs/>
          <w:sz w:val="32"/>
          <w:szCs w:val="32"/>
        </w:rPr>
        <w:t>NO</w:t>
      </w:r>
      <w:proofErr w:type="gramEnd"/>
      <w:r>
        <w:rPr>
          <w:b/>
          <w:bCs/>
          <w:sz w:val="32"/>
          <w:szCs w:val="32"/>
        </w:rPr>
        <w:t>: ARTICLE PASSES</w:t>
      </w:r>
    </w:p>
    <w:p w14:paraId="2E72E9F6" w14:textId="25CC5445" w:rsidR="00CB5977" w:rsidRDefault="00CB59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ARTICLE 6:   109 YES  116 </w:t>
      </w:r>
      <w:proofErr w:type="gramStart"/>
      <w:r>
        <w:rPr>
          <w:b/>
          <w:bCs/>
          <w:sz w:val="32"/>
          <w:szCs w:val="32"/>
        </w:rPr>
        <w:t>NO</w:t>
      </w:r>
      <w:proofErr w:type="gramEnd"/>
      <w:r>
        <w:rPr>
          <w:b/>
          <w:bCs/>
          <w:sz w:val="32"/>
          <w:szCs w:val="32"/>
        </w:rPr>
        <w:t>: ARTICLE FAILS</w:t>
      </w:r>
    </w:p>
    <w:p w14:paraId="11DB7742" w14:textId="5603A248" w:rsidR="00CB5977" w:rsidRDefault="00CB59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ARTICLE 7:  133 YES   92 </w:t>
      </w:r>
      <w:proofErr w:type="gramStart"/>
      <w:r>
        <w:rPr>
          <w:b/>
          <w:bCs/>
          <w:sz w:val="32"/>
          <w:szCs w:val="32"/>
        </w:rPr>
        <w:t>NO</w:t>
      </w:r>
      <w:proofErr w:type="gramEnd"/>
      <w:r>
        <w:rPr>
          <w:b/>
          <w:bCs/>
          <w:sz w:val="32"/>
          <w:szCs w:val="32"/>
        </w:rPr>
        <w:t>: ARTICLE PASSES</w:t>
      </w:r>
    </w:p>
    <w:p w14:paraId="0B7225AC" w14:textId="290FD1F2" w:rsidR="00CB5977" w:rsidRDefault="00CB59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ARTICLE 8:  117 YES  110 </w:t>
      </w:r>
      <w:proofErr w:type="gramStart"/>
      <w:r>
        <w:rPr>
          <w:b/>
          <w:bCs/>
          <w:sz w:val="32"/>
          <w:szCs w:val="32"/>
        </w:rPr>
        <w:t>NO</w:t>
      </w:r>
      <w:proofErr w:type="gramEnd"/>
      <w:r>
        <w:rPr>
          <w:b/>
          <w:bCs/>
          <w:sz w:val="32"/>
          <w:szCs w:val="32"/>
        </w:rPr>
        <w:t>: ARTICLE PASSES</w:t>
      </w:r>
    </w:p>
    <w:p w14:paraId="1BC310EE" w14:textId="3725ED35" w:rsidR="00CB5977" w:rsidRPr="00CB5977" w:rsidRDefault="00CB59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ARTICLE 9:  160 YES   68 </w:t>
      </w:r>
      <w:proofErr w:type="gramStart"/>
      <w:r>
        <w:rPr>
          <w:b/>
          <w:bCs/>
          <w:sz w:val="32"/>
          <w:szCs w:val="32"/>
        </w:rPr>
        <w:t>NO</w:t>
      </w:r>
      <w:proofErr w:type="gramEnd"/>
      <w:r>
        <w:rPr>
          <w:b/>
          <w:bCs/>
          <w:sz w:val="32"/>
          <w:szCs w:val="32"/>
        </w:rPr>
        <w:t>: ARTICLE PASSES</w:t>
      </w:r>
    </w:p>
    <w:sectPr w:rsidR="00CB5977" w:rsidRPr="00CB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77"/>
    <w:rsid w:val="004D5D45"/>
    <w:rsid w:val="005F1B18"/>
    <w:rsid w:val="00785247"/>
    <w:rsid w:val="0087746E"/>
    <w:rsid w:val="008F5350"/>
    <w:rsid w:val="00CB5977"/>
    <w:rsid w:val="00F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EE55"/>
  <w15:chartTrackingRefBased/>
  <w15:docId w15:val="{85F24283-C6CD-49E3-B0B9-7D843254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5D4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val="x-none" w:eastAsia="x-none"/>
      <w14:ligatures w14:val="none"/>
    </w:rPr>
  </w:style>
  <w:style w:type="character" w:customStyle="1" w:styleId="TitleChar">
    <w:name w:val="Title Char"/>
    <w:basedOn w:val="DefaultParagraphFont"/>
    <w:link w:val="Title"/>
    <w:rsid w:val="004D5D45"/>
    <w:rPr>
      <w:rFonts w:ascii="Times New Roman" w:eastAsia="Times New Roman" w:hAnsi="Times New Roman" w:cs="Times New Roman"/>
      <w:b/>
      <w:color w:val="000000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</dc:creator>
  <cp:keywords/>
  <dc:description/>
  <cp:lastModifiedBy>Sug Hill</cp:lastModifiedBy>
  <cp:revision>3</cp:revision>
  <cp:lastPrinted>2024-03-21T16:56:00Z</cp:lastPrinted>
  <dcterms:created xsi:type="dcterms:W3CDTF">2024-03-21T16:56:00Z</dcterms:created>
  <dcterms:modified xsi:type="dcterms:W3CDTF">2024-03-21T16:57:00Z</dcterms:modified>
</cp:coreProperties>
</file>